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5E" w:rsidRPr="0071359D" w:rsidRDefault="008E07BB" w:rsidP="0071359D">
      <w:pPr>
        <w:spacing w:after="120"/>
        <w:rPr>
          <w:b/>
          <w:sz w:val="28"/>
          <w:szCs w:val="28"/>
          <w:u w:val="single"/>
        </w:rPr>
      </w:pPr>
      <w:r w:rsidRPr="0071359D">
        <w:rPr>
          <w:b/>
          <w:sz w:val="28"/>
          <w:szCs w:val="28"/>
          <w:u w:val="single"/>
        </w:rPr>
        <w:t xml:space="preserve">Playing and Exploring </w:t>
      </w:r>
      <w:r w:rsidR="00635F4C" w:rsidRPr="0071359D">
        <w:rPr>
          <w:b/>
          <w:sz w:val="28"/>
          <w:szCs w:val="28"/>
          <w:u w:val="single"/>
        </w:rPr>
        <w:t>–</w:t>
      </w:r>
      <w:r w:rsidRPr="0071359D">
        <w:rPr>
          <w:b/>
          <w:sz w:val="28"/>
          <w:szCs w:val="28"/>
          <w:u w:val="single"/>
        </w:rPr>
        <w:t xml:space="preserve"> Engagement</w:t>
      </w:r>
    </w:p>
    <w:tbl>
      <w:tblPr>
        <w:tblStyle w:val="TableGrid"/>
        <w:tblpPr w:leftFromText="180" w:rightFromText="180" w:vertAnchor="page" w:horzAnchor="margin" w:tblpXSpec="center" w:tblpY="2191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C0194" w:rsidRPr="008E07BB" w:rsidTr="008A15F6">
        <w:tc>
          <w:tcPr>
            <w:tcW w:w="3080" w:type="dxa"/>
            <w:shd w:val="clear" w:color="auto" w:fill="DAEEF3" w:themeFill="accent5" w:themeFillTint="33"/>
          </w:tcPr>
          <w:p w:rsidR="00BC0194" w:rsidRPr="008E07BB" w:rsidRDefault="00BC0194" w:rsidP="008A15F6">
            <w:pPr>
              <w:jc w:val="center"/>
              <w:rPr>
                <w:b/>
                <w:sz w:val="28"/>
                <w:szCs w:val="28"/>
              </w:rPr>
            </w:pPr>
            <w:r w:rsidRPr="008E07BB">
              <w:rPr>
                <w:b/>
                <w:sz w:val="28"/>
                <w:szCs w:val="28"/>
              </w:rPr>
              <w:t>Finding out and exploring</w:t>
            </w:r>
          </w:p>
        </w:tc>
        <w:tc>
          <w:tcPr>
            <w:tcW w:w="3081" w:type="dxa"/>
            <w:shd w:val="clear" w:color="auto" w:fill="92CDDC" w:themeFill="accent5" w:themeFillTint="99"/>
          </w:tcPr>
          <w:p w:rsidR="00BC0194" w:rsidRPr="008E07BB" w:rsidRDefault="00BC0194" w:rsidP="008A15F6">
            <w:pPr>
              <w:jc w:val="center"/>
              <w:rPr>
                <w:b/>
                <w:sz w:val="28"/>
                <w:szCs w:val="28"/>
              </w:rPr>
            </w:pPr>
            <w:r w:rsidRPr="008E07BB">
              <w:rPr>
                <w:b/>
                <w:sz w:val="28"/>
                <w:szCs w:val="28"/>
              </w:rPr>
              <w:t>Playing with what I know</w:t>
            </w:r>
          </w:p>
        </w:tc>
        <w:tc>
          <w:tcPr>
            <w:tcW w:w="3081" w:type="dxa"/>
            <w:shd w:val="clear" w:color="auto" w:fill="31849B" w:themeFill="accent5" w:themeFillShade="BF"/>
          </w:tcPr>
          <w:p w:rsidR="00BC0194" w:rsidRPr="008E07BB" w:rsidRDefault="00BC0194" w:rsidP="008A15F6">
            <w:pPr>
              <w:jc w:val="center"/>
              <w:rPr>
                <w:b/>
                <w:sz w:val="28"/>
                <w:szCs w:val="28"/>
              </w:rPr>
            </w:pPr>
            <w:r w:rsidRPr="008E07BB">
              <w:rPr>
                <w:b/>
                <w:sz w:val="28"/>
                <w:szCs w:val="28"/>
              </w:rPr>
              <w:t>Being willing to have  a go</w:t>
            </w:r>
          </w:p>
        </w:tc>
      </w:tr>
      <w:tr w:rsidR="00BC0194" w:rsidTr="008A15F6">
        <w:tc>
          <w:tcPr>
            <w:tcW w:w="3080" w:type="dxa"/>
            <w:shd w:val="clear" w:color="auto" w:fill="DAEEF3" w:themeFill="accent5" w:themeFillTint="33"/>
          </w:tcPr>
          <w:p w:rsidR="00BC0194" w:rsidRDefault="00BC0194" w:rsidP="008A15F6">
            <w:pPr>
              <w:jc w:val="center"/>
            </w:pPr>
            <w:r>
              <w:t>I am curious about objects, events and people</w:t>
            </w:r>
          </w:p>
        </w:tc>
        <w:tc>
          <w:tcPr>
            <w:tcW w:w="3081" w:type="dxa"/>
            <w:shd w:val="clear" w:color="auto" w:fill="92CDDC" w:themeFill="accent5" w:themeFillTint="99"/>
          </w:tcPr>
          <w:p w:rsidR="00BC0194" w:rsidRDefault="00BC0194" w:rsidP="008A15F6">
            <w:pPr>
              <w:jc w:val="center"/>
            </w:pPr>
            <w:r>
              <w:t>I pretend with objects</w:t>
            </w:r>
          </w:p>
        </w:tc>
        <w:tc>
          <w:tcPr>
            <w:tcW w:w="3081" w:type="dxa"/>
            <w:shd w:val="clear" w:color="auto" w:fill="31849B" w:themeFill="accent5" w:themeFillShade="BF"/>
          </w:tcPr>
          <w:p w:rsidR="00BC0194" w:rsidRDefault="00BC0194" w:rsidP="008A15F6">
            <w:pPr>
              <w:jc w:val="center"/>
            </w:pPr>
            <w:r>
              <w:t>I initiate activities</w:t>
            </w:r>
          </w:p>
        </w:tc>
      </w:tr>
      <w:tr w:rsidR="00BC0194" w:rsidTr="008A15F6">
        <w:tc>
          <w:tcPr>
            <w:tcW w:w="3080" w:type="dxa"/>
            <w:shd w:val="clear" w:color="auto" w:fill="DAEEF3" w:themeFill="accent5" w:themeFillTint="33"/>
          </w:tcPr>
          <w:p w:rsidR="00BC0194" w:rsidRDefault="00BC0194" w:rsidP="008A15F6">
            <w:pPr>
              <w:jc w:val="center"/>
            </w:pPr>
            <w:r>
              <w:t>I use my senses to explore the world around me</w:t>
            </w:r>
          </w:p>
        </w:tc>
        <w:tc>
          <w:tcPr>
            <w:tcW w:w="3081" w:type="dxa"/>
            <w:shd w:val="clear" w:color="auto" w:fill="92CDDC" w:themeFill="accent5" w:themeFillTint="99"/>
          </w:tcPr>
          <w:p w:rsidR="00BC0194" w:rsidRDefault="00BC0194" w:rsidP="008A15F6">
            <w:pPr>
              <w:jc w:val="center"/>
            </w:pPr>
            <w:r>
              <w:t>I represent experience when I am playing</w:t>
            </w:r>
          </w:p>
        </w:tc>
        <w:tc>
          <w:tcPr>
            <w:tcW w:w="3081" w:type="dxa"/>
            <w:shd w:val="clear" w:color="auto" w:fill="31849B" w:themeFill="accent5" w:themeFillShade="BF"/>
          </w:tcPr>
          <w:p w:rsidR="00BC0194" w:rsidRDefault="00BC0194" w:rsidP="008A15F6">
            <w:pPr>
              <w:jc w:val="center"/>
            </w:pPr>
            <w:r>
              <w:t>I seek challenges</w:t>
            </w:r>
          </w:p>
        </w:tc>
      </w:tr>
      <w:tr w:rsidR="00BC0194" w:rsidTr="008A15F6">
        <w:tc>
          <w:tcPr>
            <w:tcW w:w="3080" w:type="dxa"/>
            <w:shd w:val="clear" w:color="auto" w:fill="DAEEF3" w:themeFill="accent5" w:themeFillTint="33"/>
          </w:tcPr>
          <w:p w:rsidR="00BC0194" w:rsidRDefault="00BC0194" w:rsidP="008A15F6">
            <w:pPr>
              <w:jc w:val="center"/>
            </w:pPr>
            <w:r>
              <w:t>I engage in open ended activities</w:t>
            </w:r>
          </w:p>
        </w:tc>
        <w:tc>
          <w:tcPr>
            <w:tcW w:w="3081" w:type="dxa"/>
            <w:shd w:val="clear" w:color="auto" w:fill="92CDDC" w:themeFill="accent5" w:themeFillTint="99"/>
          </w:tcPr>
          <w:p w:rsidR="00BC0194" w:rsidRDefault="00BC0194" w:rsidP="008A15F6">
            <w:pPr>
              <w:jc w:val="center"/>
            </w:pPr>
            <w:r>
              <w:t>I pretend to be someone else when I am playing</w:t>
            </w:r>
          </w:p>
        </w:tc>
        <w:tc>
          <w:tcPr>
            <w:tcW w:w="3081" w:type="dxa"/>
            <w:shd w:val="clear" w:color="auto" w:fill="31849B" w:themeFill="accent5" w:themeFillShade="BF"/>
          </w:tcPr>
          <w:p w:rsidR="00BC0194" w:rsidRDefault="00BC0194" w:rsidP="008A15F6">
            <w:pPr>
              <w:jc w:val="center"/>
            </w:pPr>
            <w:r>
              <w:t>I have a ‘can do’ attitude</w:t>
            </w:r>
          </w:p>
        </w:tc>
      </w:tr>
      <w:tr w:rsidR="00BC0194" w:rsidTr="008A15F6">
        <w:tc>
          <w:tcPr>
            <w:tcW w:w="3080" w:type="dxa"/>
            <w:shd w:val="clear" w:color="auto" w:fill="DAEEF3" w:themeFill="accent5" w:themeFillTint="33"/>
          </w:tcPr>
          <w:p w:rsidR="00BC0194" w:rsidRDefault="00BC0194" w:rsidP="008A15F6">
            <w:pPr>
              <w:jc w:val="center"/>
            </w:pPr>
            <w:r>
              <w:t>I show particular interests</w:t>
            </w:r>
          </w:p>
        </w:tc>
        <w:tc>
          <w:tcPr>
            <w:tcW w:w="3081" w:type="dxa"/>
            <w:shd w:val="clear" w:color="auto" w:fill="92CDDC" w:themeFill="accent5" w:themeFillTint="99"/>
          </w:tcPr>
          <w:p w:rsidR="00BC0194" w:rsidRDefault="00BC0194" w:rsidP="008A15F6">
            <w:pPr>
              <w:jc w:val="center"/>
            </w:pPr>
            <w:r>
              <w:t>I act out things with my friends, family  and teachers</w:t>
            </w:r>
          </w:p>
        </w:tc>
        <w:tc>
          <w:tcPr>
            <w:tcW w:w="3081" w:type="dxa"/>
            <w:shd w:val="clear" w:color="auto" w:fill="31849B" w:themeFill="accent5" w:themeFillShade="BF"/>
          </w:tcPr>
          <w:p w:rsidR="00BC0194" w:rsidRDefault="00BC0194" w:rsidP="008A15F6">
            <w:pPr>
              <w:jc w:val="center"/>
            </w:pPr>
            <w:r>
              <w:t>I take risks, engage in new activities and learn from ‘trial and error’</w:t>
            </w:r>
          </w:p>
        </w:tc>
      </w:tr>
    </w:tbl>
    <w:p w:rsidR="00635F4C" w:rsidRDefault="00635F4C"/>
    <w:p w:rsidR="00BC0194" w:rsidRDefault="00BC0194">
      <w:pPr>
        <w:rPr>
          <w:b/>
          <w:sz w:val="28"/>
          <w:szCs w:val="28"/>
          <w:u w:val="single"/>
        </w:rPr>
      </w:pPr>
    </w:p>
    <w:p w:rsidR="00635F4C" w:rsidRPr="0071359D" w:rsidRDefault="00635F4C">
      <w:pPr>
        <w:rPr>
          <w:b/>
          <w:sz w:val="28"/>
          <w:szCs w:val="28"/>
          <w:u w:val="single"/>
        </w:rPr>
      </w:pPr>
      <w:r w:rsidRPr="0071359D">
        <w:rPr>
          <w:b/>
          <w:sz w:val="28"/>
          <w:szCs w:val="28"/>
          <w:u w:val="single"/>
        </w:rPr>
        <w:t>Active Learning – Motivation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35F4C" w:rsidRPr="00635F4C" w:rsidTr="00117460">
        <w:tc>
          <w:tcPr>
            <w:tcW w:w="3080" w:type="dxa"/>
            <w:shd w:val="clear" w:color="auto" w:fill="CCFF99"/>
          </w:tcPr>
          <w:p w:rsidR="00635F4C" w:rsidRPr="00635F4C" w:rsidRDefault="00635F4C" w:rsidP="008A15F6">
            <w:pPr>
              <w:jc w:val="center"/>
              <w:rPr>
                <w:b/>
                <w:sz w:val="28"/>
                <w:szCs w:val="28"/>
              </w:rPr>
            </w:pPr>
            <w:r w:rsidRPr="00635F4C">
              <w:rPr>
                <w:b/>
                <w:sz w:val="28"/>
                <w:szCs w:val="28"/>
              </w:rPr>
              <w:t>Being involved and concentrating</w:t>
            </w:r>
          </w:p>
        </w:tc>
        <w:tc>
          <w:tcPr>
            <w:tcW w:w="3081" w:type="dxa"/>
            <w:shd w:val="clear" w:color="auto" w:fill="CCFF66"/>
          </w:tcPr>
          <w:p w:rsidR="00635F4C" w:rsidRPr="00635F4C" w:rsidRDefault="00635F4C" w:rsidP="008A15F6">
            <w:pPr>
              <w:jc w:val="center"/>
              <w:rPr>
                <w:b/>
                <w:sz w:val="28"/>
                <w:szCs w:val="28"/>
              </w:rPr>
            </w:pPr>
            <w:r w:rsidRPr="00635F4C">
              <w:rPr>
                <w:b/>
                <w:sz w:val="28"/>
                <w:szCs w:val="28"/>
              </w:rPr>
              <w:t>Keep on trying</w:t>
            </w:r>
          </w:p>
        </w:tc>
        <w:tc>
          <w:tcPr>
            <w:tcW w:w="3081" w:type="dxa"/>
            <w:shd w:val="clear" w:color="auto" w:fill="66FF33"/>
          </w:tcPr>
          <w:p w:rsidR="00635F4C" w:rsidRPr="00635F4C" w:rsidRDefault="00635F4C" w:rsidP="008A15F6">
            <w:pPr>
              <w:jc w:val="center"/>
              <w:rPr>
                <w:b/>
                <w:sz w:val="28"/>
                <w:szCs w:val="28"/>
              </w:rPr>
            </w:pPr>
            <w:r w:rsidRPr="00635F4C">
              <w:rPr>
                <w:b/>
                <w:sz w:val="28"/>
                <w:szCs w:val="28"/>
              </w:rPr>
              <w:t>Enjoy achieving what I set out to do</w:t>
            </w:r>
          </w:p>
        </w:tc>
      </w:tr>
      <w:tr w:rsidR="00635F4C" w:rsidTr="00117460">
        <w:tc>
          <w:tcPr>
            <w:tcW w:w="3080" w:type="dxa"/>
            <w:shd w:val="clear" w:color="auto" w:fill="CCFF99"/>
          </w:tcPr>
          <w:p w:rsidR="00635F4C" w:rsidRDefault="00635F4C" w:rsidP="008A15F6">
            <w:pPr>
              <w:jc w:val="center"/>
            </w:pPr>
            <w:r>
              <w:t>I can focus on an activity for a period of time</w:t>
            </w:r>
          </w:p>
        </w:tc>
        <w:tc>
          <w:tcPr>
            <w:tcW w:w="3081" w:type="dxa"/>
            <w:shd w:val="clear" w:color="auto" w:fill="CCFF66"/>
          </w:tcPr>
          <w:p w:rsidR="00635F4C" w:rsidRDefault="00635F4C" w:rsidP="008A15F6">
            <w:pPr>
              <w:jc w:val="center"/>
            </w:pPr>
            <w:r>
              <w:t>I keep on trying when something is challenging</w:t>
            </w:r>
          </w:p>
        </w:tc>
        <w:tc>
          <w:tcPr>
            <w:tcW w:w="3081" w:type="dxa"/>
            <w:shd w:val="clear" w:color="auto" w:fill="66FF33"/>
          </w:tcPr>
          <w:p w:rsidR="00635F4C" w:rsidRDefault="00635F4C" w:rsidP="008A15F6">
            <w:pPr>
              <w:jc w:val="center"/>
            </w:pPr>
            <w:r>
              <w:t>When I meet a goal I am satisfied</w:t>
            </w:r>
          </w:p>
        </w:tc>
      </w:tr>
      <w:tr w:rsidR="00635F4C" w:rsidTr="00117460">
        <w:tc>
          <w:tcPr>
            <w:tcW w:w="3080" w:type="dxa"/>
            <w:shd w:val="clear" w:color="auto" w:fill="CCFF99"/>
          </w:tcPr>
          <w:p w:rsidR="00635F4C" w:rsidRDefault="00635F4C" w:rsidP="008A15F6">
            <w:pPr>
              <w:jc w:val="center"/>
            </w:pPr>
            <w:r>
              <w:t>I find some things fascinating</w:t>
            </w:r>
          </w:p>
          <w:p w:rsidR="00635F4C" w:rsidRDefault="00635F4C" w:rsidP="008A15F6">
            <w:pPr>
              <w:jc w:val="center"/>
            </w:pPr>
          </w:p>
        </w:tc>
        <w:tc>
          <w:tcPr>
            <w:tcW w:w="3081" w:type="dxa"/>
            <w:shd w:val="clear" w:color="auto" w:fill="CCFF66"/>
          </w:tcPr>
          <w:p w:rsidR="00635F4C" w:rsidRDefault="00635F4C" w:rsidP="008A15F6">
            <w:pPr>
              <w:jc w:val="center"/>
            </w:pPr>
            <w:r>
              <w:t>If something is difficult I try harder and try different approaches</w:t>
            </w:r>
          </w:p>
        </w:tc>
        <w:tc>
          <w:tcPr>
            <w:tcW w:w="3081" w:type="dxa"/>
            <w:shd w:val="clear" w:color="auto" w:fill="66FF33"/>
          </w:tcPr>
          <w:p w:rsidR="00635F4C" w:rsidRDefault="00117460" w:rsidP="008A15F6">
            <w:pPr>
              <w:jc w:val="center"/>
            </w:pPr>
            <w:r>
              <w:t>I am proud of how I do things (not just the end result)</w:t>
            </w:r>
          </w:p>
        </w:tc>
      </w:tr>
      <w:tr w:rsidR="00635F4C" w:rsidTr="00117460">
        <w:tc>
          <w:tcPr>
            <w:tcW w:w="3080" w:type="dxa"/>
            <w:shd w:val="clear" w:color="auto" w:fill="CCFF99"/>
          </w:tcPr>
          <w:p w:rsidR="00635F4C" w:rsidRDefault="00635F4C" w:rsidP="008A15F6">
            <w:pPr>
              <w:jc w:val="center"/>
            </w:pPr>
            <w:r>
              <w:t>I am not easily distracted</w:t>
            </w:r>
          </w:p>
          <w:p w:rsidR="00635F4C" w:rsidRDefault="00635F4C" w:rsidP="008A15F6">
            <w:pPr>
              <w:jc w:val="center"/>
            </w:pPr>
          </w:p>
        </w:tc>
        <w:tc>
          <w:tcPr>
            <w:tcW w:w="3081" w:type="dxa"/>
            <w:shd w:val="clear" w:color="auto" w:fill="CCFF66"/>
          </w:tcPr>
          <w:p w:rsidR="00635F4C" w:rsidRDefault="00635F4C" w:rsidP="008A15F6">
            <w:pPr>
              <w:jc w:val="center"/>
            </w:pPr>
            <w:r>
              <w:t>I bounce back after activities</w:t>
            </w:r>
          </w:p>
        </w:tc>
        <w:tc>
          <w:tcPr>
            <w:tcW w:w="3081" w:type="dxa"/>
            <w:shd w:val="clear" w:color="auto" w:fill="66FF33"/>
          </w:tcPr>
          <w:p w:rsidR="00635F4C" w:rsidRDefault="00117460" w:rsidP="008A15F6">
            <w:pPr>
              <w:jc w:val="center"/>
            </w:pPr>
            <w:r>
              <w:t>I enjoy challenge for my own sake, not just for praise and rewards.</w:t>
            </w:r>
          </w:p>
        </w:tc>
      </w:tr>
      <w:tr w:rsidR="00635F4C" w:rsidTr="00117460">
        <w:tc>
          <w:tcPr>
            <w:tcW w:w="3080" w:type="dxa"/>
            <w:shd w:val="clear" w:color="auto" w:fill="CCFF99"/>
          </w:tcPr>
          <w:p w:rsidR="00635F4C" w:rsidRDefault="00635F4C" w:rsidP="008A15F6">
            <w:pPr>
              <w:jc w:val="center"/>
            </w:pPr>
            <w:r>
              <w:t>I pay attention to details</w:t>
            </w:r>
          </w:p>
          <w:p w:rsidR="00635F4C" w:rsidRDefault="00635F4C" w:rsidP="008A15F6">
            <w:pPr>
              <w:jc w:val="center"/>
            </w:pPr>
          </w:p>
        </w:tc>
        <w:tc>
          <w:tcPr>
            <w:tcW w:w="3081" w:type="dxa"/>
            <w:shd w:val="clear" w:color="auto" w:fill="CCFF66"/>
          </w:tcPr>
          <w:p w:rsidR="00635F4C" w:rsidRDefault="00635F4C" w:rsidP="008A15F6">
            <w:pPr>
              <w:jc w:val="center"/>
            </w:pPr>
          </w:p>
        </w:tc>
        <w:tc>
          <w:tcPr>
            <w:tcW w:w="3081" w:type="dxa"/>
            <w:shd w:val="clear" w:color="auto" w:fill="66FF33"/>
          </w:tcPr>
          <w:p w:rsidR="00635F4C" w:rsidRDefault="00635F4C" w:rsidP="008A15F6">
            <w:pPr>
              <w:jc w:val="center"/>
            </w:pPr>
          </w:p>
        </w:tc>
      </w:tr>
    </w:tbl>
    <w:p w:rsidR="00635F4C" w:rsidRDefault="00635F4C"/>
    <w:p w:rsidR="00BC0194" w:rsidRDefault="00BC0194">
      <w:pPr>
        <w:rPr>
          <w:b/>
          <w:sz w:val="28"/>
          <w:szCs w:val="28"/>
          <w:u w:val="single"/>
        </w:rPr>
      </w:pPr>
    </w:p>
    <w:p w:rsidR="00117460" w:rsidRPr="0071359D" w:rsidRDefault="00117460">
      <w:pPr>
        <w:rPr>
          <w:b/>
          <w:sz w:val="28"/>
          <w:szCs w:val="28"/>
          <w:u w:val="single"/>
        </w:rPr>
      </w:pPr>
      <w:r w:rsidRPr="0071359D">
        <w:rPr>
          <w:b/>
          <w:sz w:val="28"/>
          <w:szCs w:val="28"/>
          <w:u w:val="single"/>
        </w:rPr>
        <w:t>Creating and Thinking Critically – Thinking</w:t>
      </w: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17460" w:rsidRPr="00117460" w:rsidTr="008A15F6">
        <w:tc>
          <w:tcPr>
            <w:tcW w:w="3080" w:type="dxa"/>
            <w:shd w:val="clear" w:color="auto" w:fill="FDFD8B"/>
          </w:tcPr>
          <w:p w:rsidR="00117460" w:rsidRPr="00117460" w:rsidRDefault="00117460" w:rsidP="008A15F6">
            <w:pPr>
              <w:jc w:val="center"/>
              <w:rPr>
                <w:b/>
                <w:sz w:val="28"/>
                <w:szCs w:val="28"/>
              </w:rPr>
            </w:pPr>
            <w:r w:rsidRPr="00117460">
              <w:rPr>
                <w:b/>
                <w:sz w:val="28"/>
                <w:szCs w:val="28"/>
              </w:rPr>
              <w:t>Having my own ideas</w:t>
            </w:r>
          </w:p>
        </w:tc>
        <w:tc>
          <w:tcPr>
            <w:tcW w:w="3081" w:type="dxa"/>
            <w:shd w:val="clear" w:color="auto" w:fill="FFFF66"/>
          </w:tcPr>
          <w:p w:rsidR="00117460" w:rsidRPr="00117460" w:rsidRDefault="00117460" w:rsidP="008A15F6">
            <w:pPr>
              <w:jc w:val="center"/>
              <w:rPr>
                <w:b/>
                <w:sz w:val="28"/>
                <w:szCs w:val="28"/>
              </w:rPr>
            </w:pPr>
            <w:r w:rsidRPr="00117460">
              <w:rPr>
                <w:b/>
                <w:sz w:val="28"/>
                <w:szCs w:val="28"/>
              </w:rPr>
              <w:t>Making links</w:t>
            </w:r>
          </w:p>
        </w:tc>
        <w:tc>
          <w:tcPr>
            <w:tcW w:w="3081" w:type="dxa"/>
            <w:shd w:val="clear" w:color="auto" w:fill="FFCC00"/>
          </w:tcPr>
          <w:p w:rsidR="00117460" w:rsidRPr="00117460" w:rsidRDefault="00117460" w:rsidP="008A15F6">
            <w:pPr>
              <w:jc w:val="center"/>
              <w:rPr>
                <w:b/>
                <w:sz w:val="28"/>
                <w:szCs w:val="28"/>
              </w:rPr>
            </w:pPr>
            <w:r w:rsidRPr="00117460">
              <w:rPr>
                <w:b/>
                <w:sz w:val="28"/>
                <w:szCs w:val="28"/>
              </w:rPr>
              <w:t>Choosing ways to do things</w:t>
            </w:r>
          </w:p>
        </w:tc>
      </w:tr>
      <w:tr w:rsidR="00117460" w:rsidTr="008A15F6">
        <w:tc>
          <w:tcPr>
            <w:tcW w:w="3080" w:type="dxa"/>
            <w:shd w:val="clear" w:color="auto" w:fill="FDFD8B"/>
          </w:tcPr>
          <w:p w:rsidR="00117460" w:rsidRDefault="00117460" w:rsidP="008A15F6">
            <w:pPr>
              <w:jc w:val="center"/>
            </w:pPr>
            <w:r>
              <w:t>I think of ideas</w:t>
            </w:r>
          </w:p>
          <w:p w:rsidR="00117460" w:rsidRDefault="00117460" w:rsidP="008A15F6">
            <w:pPr>
              <w:jc w:val="center"/>
            </w:pPr>
          </w:p>
        </w:tc>
        <w:tc>
          <w:tcPr>
            <w:tcW w:w="3081" w:type="dxa"/>
            <w:shd w:val="clear" w:color="auto" w:fill="FFFF66"/>
          </w:tcPr>
          <w:p w:rsidR="00117460" w:rsidRDefault="0071359D" w:rsidP="008A15F6">
            <w:pPr>
              <w:jc w:val="center"/>
            </w:pPr>
            <w:r>
              <w:t>I notice patterns and make links between experiences</w:t>
            </w:r>
          </w:p>
        </w:tc>
        <w:tc>
          <w:tcPr>
            <w:tcW w:w="3081" w:type="dxa"/>
            <w:shd w:val="clear" w:color="auto" w:fill="FFCC00"/>
          </w:tcPr>
          <w:p w:rsidR="00117460" w:rsidRDefault="0071359D" w:rsidP="008A15F6">
            <w:pPr>
              <w:jc w:val="center"/>
            </w:pPr>
            <w:r>
              <w:t>I plan how I will solve problems and I make decisions</w:t>
            </w:r>
          </w:p>
        </w:tc>
      </w:tr>
      <w:tr w:rsidR="00117460" w:rsidTr="008A15F6">
        <w:tc>
          <w:tcPr>
            <w:tcW w:w="3080" w:type="dxa"/>
            <w:shd w:val="clear" w:color="auto" w:fill="FDFD8B"/>
          </w:tcPr>
          <w:p w:rsidR="00117460" w:rsidRDefault="00117460" w:rsidP="008A15F6">
            <w:pPr>
              <w:jc w:val="center"/>
            </w:pPr>
            <w:r>
              <w:t>I find ways to solve problems</w:t>
            </w:r>
          </w:p>
          <w:p w:rsidR="00117460" w:rsidRDefault="00117460" w:rsidP="008A15F6">
            <w:pPr>
              <w:jc w:val="center"/>
            </w:pPr>
          </w:p>
        </w:tc>
        <w:tc>
          <w:tcPr>
            <w:tcW w:w="3081" w:type="dxa"/>
            <w:shd w:val="clear" w:color="auto" w:fill="FFFF66"/>
          </w:tcPr>
          <w:p w:rsidR="00117460" w:rsidRDefault="0071359D" w:rsidP="008A15F6">
            <w:pPr>
              <w:jc w:val="center"/>
            </w:pPr>
            <w:r>
              <w:t>I make predictions</w:t>
            </w:r>
          </w:p>
        </w:tc>
        <w:tc>
          <w:tcPr>
            <w:tcW w:w="3081" w:type="dxa"/>
            <w:shd w:val="clear" w:color="auto" w:fill="FFCC00"/>
          </w:tcPr>
          <w:p w:rsidR="00117460" w:rsidRDefault="0071359D" w:rsidP="008A15F6">
            <w:pPr>
              <w:jc w:val="center"/>
            </w:pPr>
            <w:r>
              <w:t>I think about how well my activity is going</w:t>
            </w:r>
          </w:p>
        </w:tc>
      </w:tr>
      <w:tr w:rsidR="00117460" w:rsidTr="008A15F6">
        <w:tc>
          <w:tcPr>
            <w:tcW w:w="3080" w:type="dxa"/>
            <w:shd w:val="clear" w:color="auto" w:fill="FDFD8B"/>
          </w:tcPr>
          <w:p w:rsidR="00117460" w:rsidRDefault="00117460" w:rsidP="008A15F6">
            <w:pPr>
              <w:jc w:val="center"/>
            </w:pPr>
            <w:r>
              <w:t>I think of new ways to do things</w:t>
            </w:r>
          </w:p>
          <w:p w:rsidR="00117460" w:rsidRDefault="00117460" w:rsidP="008A15F6">
            <w:pPr>
              <w:jc w:val="center"/>
            </w:pPr>
          </w:p>
        </w:tc>
        <w:tc>
          <w:tcPr>
            <w:tcW w:w="3081" w:type="dxa"/>
            <w:shd w:val="clear" w:color="auto" w:fill="FFFF66"/>
          </w:tcPr>
          <w:p w:rsidR="00117460" w:rsidRDefault="0071359D" w:rsidP="008A15F6">
            <w:pPr>
              <w:jc w:val="center"/>
            </w:pPr>
            <w:r>
              <w:t>I test my ideas to see if they were correct or not</w:t>
            </w:r>
          </w:p>
        </w:tc>
        <w:tc>
          <w:tcPr>
            <w:tcW w:w="3081" w:type="dxa"/>
            <w:shd w:val="clear" w:color="auto" w:fill="FFCC00"/>
          </w:tcPr>
          <w:p w:rsidR="00117460" w:rsidRDefault="0071359D" w:rsidP="008A15F6">
            <w:pPr>
              <w:jc w:val="center"/>
            </w:pPr>
            <w:r>
              <w:t>I change how I do things sometimes</w:t>
            </w:r>
          </w:p>
        </w:tc>
      </w:tr>
      <w:tr w:rsidR="00117460" w:rsidTr="008A15F6">
        <w:tc>
          <w:tcPr>
            <w:tcW w:w="3080" w:type="dxa"/>
            <w:shd w:val="clear" w:color="auto" w:fill="FDFD8B"/>
          </w:tcPr>
          <w:p w:rsidR="00117460" w:rsidRDefault="00117460" w:rsidP="008A15F6">
            <w:pPr>
              <w:jc w:val="center"/>
            </w:pPr>
          </w:p>
        </w:tc>
        <w:tc>
          <w:tcPr>
            <w:tcW w:w="3081" w:type="dxa"/>
            <w:shd w:val="clear" w:color="auto" w:fill="FFFF66"/>
          </w:tcPr>
          <w:p w:rsidR="00117460" w:rsidRDefault="0071359D" w:rsidP="008A15F6">
            <w:pPr>
              <w:jc w:val="center"/>
            </w:pPr>
            <w:r>
              <w:t>I think about grouping, sequencing and cause and effect</w:t>
            </w:r>
          </w:p>
        </w:tc>
        <w:tc>
          <w:tcPr>
            <w:tcW w:w="3081" w:type="dxa"/>
            <w:shd w:val="clear" w:color="auto" w:fill="FFCC00"/>
          </w:tcPr>
          <w:p w:rsidR="00117460" w:rsidRDefault="0071359D" w:rsidP="008A15F6">
            <w:pPr>
              <w:jc w:val="center"/>
            </w:pPr>
            <w:r>
              <w:t>I think about how well my approach worked</w:t>
            </w:r>
          </w:p>
        </w:tc>
      </w:tr>
    </w:tbl>
    <w:p w:rsidR="00117460" w:rsidRDefault="00117460"/>
    <w:sectPr w:rsidR="00117460" w:rsidSect="008A1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4B" w:rsidRDefault="00766D4B" w:rsidP="0071359D">
      <w:pPr>
        <w:spacing w:after="0" w:line="240" w:lineRule="auto"/>
      </w:pPr>
      <w:r>
        <w:separator/>
      </w:r>
    </w:p>
  </w:endnote>
  <w:endnote w:type="continuationSeparator" w:id="0">
    <w:p w:rsidR="00766D4B" w:rsidRDefault="00766D4B" w:rsidP="0071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5E" w:rsidRDefault="00F456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5E" w:rsidRDefault="00F456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5E" w:rsidRDefault="00F45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4B" w:rsidRDefault="00766D4B" w:rsidP="0071359D">
      <w:pPr>
        <w:spacing w:after="0" w:line="240" w:lineRule="auto"/>
      </w:pPr>
      <w:r>
        <w:separator/>
      </w:r>
    </w:p>
  </w:footnote>
  <w:footnote w:type="continuationSeparator" w:id="0">
    <w:p w:rsidR="00766D4B" w:rsidRDefault="00766D4B" w:rsidP="0071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5E" w:rsidRDefault="00F456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9D" w:rsidRDefault="0089476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204716</wp:posOffset>
              </wp:positionH>
              <wp:positionV relativeFrom="topMargin">
                <wp:align>center</wp:align>
              </wp:positionV>
              <wp:extent cx="7164020" cy="530225"/>
              <wp:effectExtent l="0" t="0" r="18415" b="222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4020" cy="530225"/>
                        <a:chOff x="330" y="308"/>
                        <a:chExt cx="11589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1542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alias w:val="Title"/>
                              <w:id w:val="538682326"/>
                              <w:placeholder>
                                <w:docPart w:val="C83D3776CB2649A9952D2BB14784FB6D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1359D" w:rsidRPr="00BC0194" w:rsidRDefault="00BC0194" w:rsidP="00F4565E">
                                <w:pPr>
                                  <w:pStyle w:val="Header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BC0194">
                                  <w:rPr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Characteristics</w:t>
                                </w:r>
                                <w:r w:rsidR="0071359D" w:rsidRPr="00BC0194">
                                  <w:rPr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of Effective Learning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6.1pt;margin-top:0;width:564.1pt;height:41.75pt;z-index:251660288;mso-width-percent:950;mso-position-horizontal-relative:page;mso-position-vertical:center;mso-position-vertical-relative:top-margin-area;mso-width-percent:950" coordorigin="330,308" coordsize="11589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" o:allowincell="f">
              <v:rect id="Rectangle 2" o:spid="_x0000_s1027" style="position:absolute;left:377;top:360;width:1154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2ksQA&#10;AADaAAAADwAAAGRycy9kb3ducmV2LnhtbESPQWvCQBSE7wX/w/IKvdVNxarErGKLAQ9aGptDj4/s&#10;Mwlm34bdrab/3hUKPQ4z8w2TrQfTiQs531pW8DJOQBBXVrdcKyi/8ucFCB+QNXaWScEveVivRg8Z&#10;ptpeuaDLMdQiQtinqKAJoU+l9FVDBv3Y9sTRO1lnMETpaqkdXiPcdHKSJDNpsOW40GBP7w1V5+OP&#10;UZAfkvnrOXfb7335tus+i+nsw1ulnh6HzRJEoCH8h//aO61gAvcr8Qb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ctpLEAAAA2gAAAA8AAAAAAAAAAAAAAAAAmAIAAGRycy9k&#10;b3ducmV2LnhtbFBLBQYAAAAABAAEAPUAAACJAwAAAAA=&#10;" fillcolor="#e36c0a [2409]" stroked="f" strokecolor="white [3212]" strokeweight="1.5pt">
                <v:textbox>
                  <w:txbxContent>
                    <w:bookmarkStart w:id="1" w:name="_GoBack" w:displacedByCustomXml="next"/>
                    <w:sdt>
                      <w:sdt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alias w:val="Title"/>
                        <w:id w:val="538682326"/>
                        <w:placeholder>
                          <w:docPart w:val="C83D3776CB2649A9952D2BB14784FB6D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71359D" w:rsidRPr="00BC0194" w:rsidRDefault="00BC0194" w:rsidP="00F4565E">
                          <w:pPr>
                            <w:pStyle w:val="Header"/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BC0194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Characteristics</w:t>
                          </w:r>
                          <w:r w:rsidR="0071359D" w:rsidRPr="00BC0194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of Effective Learning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rect>
              <v:rect id="Rectangle 4" o:spid="_x0000_s1028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5E" w:rsidRDefault="00F45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BB"/>
    <w:rsid w:val="000804A0"/>
    <w:rsid w:val="000A2B7F"/>
    <w:rsid w:val="000A46F4"/>
    <w:rsid w:val="000C1E40"/>
    <w:rsid w:val="00117460"/>
    <w:rsid w:val="00164FB6"/>
    <w:rsid w:val="001736BD"/>
    <w:rsid w:val="00190523"/>
    <w:rsid w:val="001D5A05"/>
    <w:rsid w:val="001E50AE"/>
    <w:rsid w:val="001F63D1"/>
    <w:rsid w:val="001F66D4"/>
    <w:rsid w:val="00265D7F"/>
    <w:rsid w:val="003878D1"/>
    <w:rsid w:val="00430B9E"/>
    <w:rsid w:val="0047352F"/>
    <w:rsid w:val="00482B5A"/>
    <w:rsid w:val="00494374"/>
    <w:rsid w:val="004C1110"/>
    <w:rsid w:val="004D341D"/>
    <w:rsid w:val="004D6B36"/>
    <w:rsid w:val="00516C32"/>
    <w:rsid w:val="00516C7B"/>
    <w:rsid w:val="00521B51"/>
    <w:rsid w:val="005266A5"/>
    <w:rsid w:val="00635F4C"/>
    <w:rsid w:val="00651E97"/>
    <w:rsid w:val="0067632C"/>
    <w:rsid w:val="006E49D7"/>
    <w:rsid w:val="006F0614"/>
    <w:rsid w:val="0071359D"/>
    <w:rsid w:val="00753243"/>
    <w:rsid w:val="00766D4B"/>
    <w:rsid w:val="00783211"/>
    <w:rsid w:val="00815566"/>
    <w:rsid w:val="00886934"/>
    <w:rsid w:val="00894768"/>
    <w:rsid w:val="008A15F6"/>
    <w:rsid w:val="008C761C"/>
    <w:rsid w:val="008E07BB"/>
    <w:rsid w:val="008F4A92"/>
    <w:rsid w:val="009D0FA6"/>
    <w:rsid w:val="00A063AE"/>
    <w:rsid w:val="00AF7807"/>
    <w:rsid w:val="00B56FC2"/>
    <w:rsid w:val="00BB708F"/>
    <w:rsid w:val="00BC0194"/>
    <w:rsid w:val="00BD2A03"/>
    <w:rsid w:val="00C73F3B"/>
    <w:rsid w:val="00C751C9"/>
    <w:rsid w:val="00CB3C6B"/>
    <w:rsid w:val="00D76E7E"/>
    <w:rsid w:val="00DA3AE2"/>
    <w:rsid w:val="00DE73DC"/>
    <w:rsid w:val="00EC46ED"/>
    <w:rsid w:val="00F4565E"/>
    <w:rsid w:val="00F45F5E"/>
    <w:rsid w:val="00F7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59D"/>
  </w:style>
  <w:style w:type="paragraph" w:styleId="Footer">
    <w:name w:val="footer"/>
    <w:basedOn w:val="Normal"/>
    <w:link w:val="FooterChar"/>
    <w:uiPriority w:val="99"/>
    <w:unhideWhenUsed/>
    <w:rsid w:val="00713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59D"/>
  </w:style>
  <w:style w:type="paragraph" w:styleId="BalloonText">
    <w:name w:val="Balloon Text"/>
    <w:basedOn w:val="Normal"/>
    <w:link w:val="BalloonTextChar"/>
    <w:uiPriority w:val="99"/>
    <w:semiHidden/>
    <w:unhideWhenUsed/>
    <w:rsid w:val="0071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59D"/>
  </w:style>
  <w:style w:type="paragraph" w:styleId="Footer">
    <w:name w:val="footer"/>
    <w:basedOn w:val="Normal"/>
    <w:link w:val="FooterChar"/>
    <w:uiPriority w:val="99"/>
    <w:unhideWhenUsed/>
    <w:rsid w:val="00713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59D"/>
  </w:style>
  <w:style w:type="paragraph" w:styleId="BalloonText">
    <w:name w:val="Balloon Text"/>
    <w:basedOn w:val="Normal"/>
    <w:link w:val="BalloonTextChar"/>
    <w:uiPriority w:val="99"/>
    <w:semiHidden/>
    <w:unhideWhenUsed/>
    <w:rsid w:val="0071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3D3776CB2649A9952D2BB14784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9B4E6-4608-4E97-AF89-F667EF8C4912}"/>
      </w:docPartPr>
      <w:docPartBody>
        <w:p w:rsidR="00B70C22" w:rsidRDefault="00B70646" w:rsidP="00B70646">
          <w:pPr>
            <w:pStyle w:val="C83D3776CB2649A9952D2BB14784FB6D"/>
          </w:pPr>
          <w:r>
            <w:rPr>
              <w:color w:val="FFFFFF" w:themeColor="background1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0646"/>
    <w:rsid w:val="001E6DEB"/>
    <w:rsid w:val="00B70646"/>
    <w:rsid w:val="00B7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3D3776CB2649A9952D2BB14784FB6D">
    <w:name w:val="C83D3776CB2649A9952D2BB14784FB6D"/>
    <w:rsid w:val="00B70646"/>
  </w:style>
  <w:style w:type="paragraph" w:customStyle="1" w:styleId="AED22E20354F4370AF3463135906C24E">
    <w:name w:val="AED22E20354F4370AF3463135906C24E"/>
    <w:rsid w:val="00B706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EYFS 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Characteristics of Effective Learning</vt:lpstr>
    </vt:vector>
  </TitlesOfParts>
  <Company>0wn Inc.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Effective Learning</dc:title>
  <dc:creator>Helen Oldham</dc:creator>
  <cp:lastModifiedBy>Head</cp:lastModifiedBy>
  <cp:revision>2</cp:revision>
  <cp:lastPrinted>2018-07-11T13:53:00Z</cp:lastPrinted>
  <dcterms:created xsi:type="dcterms:W3CDTF">2018-07-11T16:07:00Z</dcterms:created>
  <dcterms:modified xsi:type="dcterms:W3CDTF">2018-07-11T16:07:00Z</dcterms:modified>
</cp:coreProperties>
</file>